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5" w:type="dxa"/>
        <w:tblInd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5"/>
      </w:tblGrid>
      <w:tr w:rsidR="00714C7B" w:rsidRPr="00714C7B" w:rsidTr="00841381">
        <w:tc>
          <w:tcPr>
            <w:tcW w:w="952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C7B" w:rsidRPr="00714C7B" w:rsidRDefault="00714C7B" w:rsidP="00841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7B">
              <w:rPr>
                <w:rFonts w:ascii="Times New Roman" w:hAnsi="Times New Roman" w:cs="Times New Roman"/>
                <w:sz w:val="24"/>
                <w:szCs w:val="24"/>
              </w:rPr>
              <w:t xml:space="preserve">Принято                                                               </w:t>
            </w:r>
            <w:r w:rsidR="001173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Утверждено</w:t>
            </w:r>
          </w:p>
          <w:p w:rsidR="00714C7B" w:rsidRPr="00714C7B" w:rsidRDefault="00714C7B" w:rsidP="00841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7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                            </w:t>
            </w:r>
            <w:r w:rsidR="001173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117392" w:rsidRPr="00714C7B">
              <w:rPr>
                <w:rFonts w:ascii="Times New Roman" w:hAnsi="Times New Roman" w:cs="Times New Roman"/>
                <w:sz w:val="24"/>
                <w:szCs w:val="24"/>
              </w:rPr>
              <w:t>Приказ № __</w:t>
            </w:r>
            <w:r w:rsidR="001173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17392" w:rsidRPr="00714C7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714C7B" w:rsidRPr="00714C7B" w:rsidRDefault="00714C7B" w:rsidP="00841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7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№____                                                                             </w:t>
            </w:r>
            <w:r w:rsidR="00117392" w:rsidRPr="00714C7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17392">
              <w:rPr>
                <w:rFonts w:ascii="Times New Roman" w:hAnsi="Times New Roman" w:cs="Times New Roman"/>
                <w:sz w:val="24"/>
                <w:szCs w:val="24"/>
              </w:rPr>
              <w:t>17. 03. 20</w:t>
            </w:r>
            <w:r w:rsidR="00117392" w:rsidRPr="00714C7B">
              <w:rPr>
                <w:rFonts w:ascii="Times New Roman" w:hAnsi="Times New Roman" w:cs="Times New Roman"/>
                <w:sz w:val="24"/>
                <w:szCs w:val="24"/>
              </w:rPr>
              <w:t xml:space="preserve">20    г.  </w:t>
            </w:r>
          </w:p>
          <w:p w:rsidR="00714C7B" w:rsidRPr="00714C7B" w:rsidRDefault="00714C7B" w:rsidP="00841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7B">
              <w:rPr>
                <w:rFonts w:ascii="Times New Roman" w:hAnsi="Times New Roman" w:cs="Times New Roman"/>
                <w:sz w:val="24"/>
                <w:szCs w:val="24"/>
              </w:rPr>
              <w:t xml:space="preserve">от _____________ 20     г.                                                          </w:t>
            </w:r>
          </w:p>
          <w:p w:rsidR="00714C7B" w:rsidRPr="00714C7B" w:rsidRDefault="00714C7B" w:rsidP="00841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  <w:p w:rsidR="00714C7B" w:rsidRPr="00714C7B" w:rsidRDefault="00714C7B" w:rsidP="00841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7B" w:rsidRPr="00714C7B" w:rsidRDefault="00714C7B" w:rsidP="00841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7B" w:rsidRPr="00714C7B" w:rsidRDefault="00714C7B" w:rsidP="00841381">
            <w:pPr>
              <w:spacing w:after="0" w:line="240" w:lineRule="auto"/>
              <w:jc w:val="both"/>
            </w:pPr>
          </w:p>
          <w:p w:rsidR="00714C7B" w:rsidRPr="00714C7B" w:rsidRDefault="00714C7B" w:rsidP="00841381">
            <w:pPr>
              <w:spacing w:after="0"/>
              <w:jc w:val="both"/>
            </w:pPr>
          </w:p>
          <w:p w:rsidR="00714C7B" w:rsidRPr="00714C7B" w:rsidRDefault="00714C7B" w:rsidP="00841381">
            <w:pPr>
              <w:spacing w:after="0"/>
              <w:jc w:val="both"/>
            </w:pPr>
          </w:p>
          <w:p w:rsidR="00714C7B" w:rsidRPr="00714C7B" w:rsidRDefault="00714C7B" w:rsidP="00841381">
            <w:pPr>
              <w:spacing w:after="0"/>
              <w:jc w:val="both"/>
            </w:pPr>
          </w:p>
          <w:p w:rsidR="00714C7B" w:rsidRPr="00714C7B" w:rsidRDefault="00714C7B" w:rsidP="00841381">
            <w:pPr>
              <w:pStyle w:val="a3"/>
              <w:jc w:val="both"/>
              <w:rPr>
                <w:rStyle w:val="a4"/>
                <w:sz w:val="28"/>
                <w:szCs w:val="28"/>
              </w:rPr>
            </w:pPr>
          </w:p>
          <w:p w:rsidR="00714C7B" w:rsidRPr="00714C7B" w:rsidRDefault="00714C7B" w:rsidP="00841381">
            <w:pPr>
              <w:pStyle w:val="a3"/>
              <w:jc w:val="both"/>
              <w:rPr>
                <w:rStyle w:val="a4"/>
                <w:sz w:val="28"/>
                <w:szCs w:val="28"/>
              </w:rPr>
            </w:pPr>
          </w:p>
          <w:p w:rsidR="00714C7B" w:rsidRPr="00714C7B" w:rsidRDefault="00714C7B" w:rsidP="00841381">
            <w:pPr>
              <w:pStyle w:val="a3"/>
              <w:jc w:val="both"/>
              <w:rPr>
                <w:rStyle w:val="a4"/>
                <w:sz w:val="28"/>
                <w:szCs w:val="28"/>
              </w:rPr>
            </w:pPr>
          </w:p>
          <w:p w:rsidR="00714C7B" w:rsidRPr="00714C7B" w:rsidRDefault="00714C7B" w:rsidP="0084138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 w:rsidRPr="00714C7B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Положение о порядке</w:t>
            </w:r>
          </w:p>
          <w:p w:rsidR="00714C7B" w:rsidRPr="00714C7B" w:rsidRDefault="00714C7B" w:rsidP="0084138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 w:rsidRPr="00714C7B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организации и проведения Всероссийских проверочных работ</w:t>
            </w:r>
          </w:p>
          <w:p w:rsidR="00714C7B" w:rsidRPr="00714C7B" w:rsidRDefault="00714C7B" w:rsidP="00841381">
            <w:pPr>
              <w:spacing w:after="0" w:line="264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14C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Муниципального бюджетного общеобразовательного учреждения средней общеобразовательной школы с</w:t>
            </w:r>
            <w:proofErr w:type="gramStart"/>
            <w:r w:rsidRPr="00714C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.</w:t>
            </w:r>
            <w:proofErr w:type="gramEnd"/>
            <w:r w:rsidRPr="00714C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714C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Елгань</w:t>
            </w:r>
            <w:proofErr w:type="spellEnd"/>
          </w:p>
          <w:p w:rsidR="00714C7B" w:rsidRPr="00714C7B" w:rsidRDefault="00714C7B" w:rsidP="0084138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</w:p>
          <w:p w:rsidR="00714C7B" w:rsidRPr="00714C7B" w:rsidRDefault="00714C7B" w:rsidP="0084138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714C7B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br/>
            </w:r>
          </w:p>
          <w:p w:rsidR="00714C7B" w:rsidRPr="00714C7B" w:rsidRDefault="00714C7B" w:rsidP="00841381">
            <w:pPr>
              <w:pStyle w:val="a3"/>
              <w:jc w:val="both"/>
              <w:rPr>
                <w:rStyle w:val="a4"/>
                <w:sz w:val="36"/>
                <w:szCs w:val="28"/>
              </w:rPr>
            </w:pPr>
          </w:p>
          <w:p w:rsidR="00714C7B" w:rsidRPr="00714C7B" w:rsidRDefault="00714C7B" w:rsidP="00841381">
            <w:pPr>
              <w:pStyle w:val="a3"/>
              <w:jc w:val="both"/>
              <w:rPr>
                <w:rStyle w:val="a4"/>
                <w:sz w:val="28"/>
                <w:szCs w:val="28"/>
              </w:rPr>
            </w:pPr>
          </w:p>
          <w:p w:rsidR="00714C7B" w:rsidRPr="00714C7B" w:rsidRDefault="00714C7B" w:rsidP="00841381">
            <w:pPr>
              <w:pStyle w:val="a3"/>
              <w:jc w:val="both"/>
              <w:rPr>
                <w:rStyle w:val="a4"/>
                <w:sz w:val="28"/>
                <w:szCs w:val="28"/>
              </w:rPr>
            </w:pPr>
          </w:p>
          <w:p w:rsidR="00714C7B" w:rsidRPr="00714C7B" w:rsidRDefault="00714C7B" w:rsidP="00841381">
            <w:pPr>
              <w:pStyle w:val="a3"/>
              <w:jc w:val="both"/>
              <w:rPr>
                <w:rStyle w:val="a4"/>
                <w:sz w:val="28"/>
                <w:szCs w:val="28"/>
              </w:rPr>
            </w:pPr>
          </w:p>
          <w:p w:rsidR="00714C7B" w:rsidRPr="00714C7B" w:rsidRDefault="00714C7B" w:rsidP="00841381">
            <w:pPr>
              <w:pStyle w:val="a3"/>
              <w:jc w:val="both"/>
              <w:rPr>
                <w:rStyle w:val="a4"/>
                <w:sz w:val="28"/>
                <w:szCs w:val="28"/>
              </w:rPr>
            </w:pPr>
          </w:p>
          <w:p w:rsidR="00714C7B" w:rsidRPr="00714C7B" w:rsidRDefault="00714C7B" w:rsidP="00841381">
            <w:pPr>
              <w:spacing w:after="150" w:line="255" w:lineRule="atLeast"/>
              <w:jc w:val="both"/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4C7B" w:rsidRPr="00714C7B" w:rsidRDefault="00714C7B" w:rsidP="00841381">
            <w:pPr>
              <w:spacing w:after="150" w:line="255" w:lineRule="atLeast"/>
              <w:jc w:val="both"/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4C7B" w:rsidRPr="00714C7B" w:rsidRDefault="00714C7B" w:rsidP="00841381">
            <w:pPr>
              <w:spacing w:after="150" w:line="255" w:lineRule="atLeast"/>
              <w:jc w:val="both"/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4C7B" w:rsidRPr="00714C7B" w:rsidRDefault="00714C7B" w:rsidP="00841381">
            <w:pPr>
              <w:spacing w:after="150" w:line="255" w:lineRule="atLeast"/>
              <w:jc w:val="both"/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4C7B" w:rsidRPr="00714C7B" w:rsidRDefault="00714C7B" w:rsidP="00841381">
            <w:pPr>
              <w:spacing w:after="150" w:line="255" w:lineRule="atLeast"/>
              <w:jc w:val="both"/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4C7B" w:rsidRPr="00714C7B" w:rsidRDefault="00714C7B" w:rsidP="0084138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14C7B" w:rsidRPr="00714C7B" w:rsidRDefault="00714C7B" w:rsidP="0084138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14C7B" w:rsidRPr="00714C7B" w:rsidRDefault="00714C7B" w:rsidP="0084138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14C7B" w:rsidRPr="00714C7B" w:rsidRDefault="00714C7B" w:rsidP="00714C7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714C7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Общие положения</w:t>
            </w:r>
          </w:p>
          <w:p w:rsidR="00714C7B" w:rsidRPr="00714C7B" w:rsidRDefault="00714C7B" w:rsidP="0084138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Порядок организации и проведения Всероссийских проверочных работ в МБОУ СОШ с. </w:t>
            </w:r>
            <w:proofErr w:type="spellStart"/>
            <w:r w:rsidRPr="00714C7B">
              <w:rPr>
                <w:rFonts w:ascii="Times New Roman" w:eastAsia="Times New Roman" w:hAnsi="Times New Roman" w:cs="Times New Roman"/>
                <w:sz w:val="24"/>
                <w:szCs w:val="24"/>
              </w:rPr>
              <w:t>Елгань</w:t>
            </w:r>
            <w:proofErr w:type="spellEnd"/>
            <w:r w:rsidRPr="00714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Порядок) устанавливает организационные особенности проведения Всероссийских проверочных работ (далее – ВПР) в  МБОУ СОШ с. </w:t>
            </w:r>
            <w:proofErr w:type="spellStart"/>
            <w:r w:rsidRPr="00714C7B">
              <w:rPr>
                <w:rFonts w:ascii="Times New Roman" w:eastAsia="Times New Roman" w:hAnsi="Times New Roman" w:cs="Times New Roman"/>
                <w:sz w:val="24"/>
                <w:szCs w:val="24"/>
              </w:rPr>
              <w:t>Елгань</w:t>
            </w:r>
            <w:proofErr w:type="spellEnd"/>
            <w:r w:rsidRPr="00714C7B">
              <w:rPr>
                <w:rFonts w:ascii="Times New Roman" w:eastAsia="Times New Roman" w:hAnsi="Times New Roman" w:cs="Times New Roman"/>
                <w:sz w:val="24"/>
                <w:szCs w:val="24"/>
              </w:rPr>
              <w:t> (далее – образовательная организация).</w:t>
            </w:r>
          </w:p>
          <w:p w:rsidR="00714C7B" w:rsidRPr="00714C7B" w:rsidRDefault="00714C7B" w:rsidP="00841381">
            <w:pPr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4C7B">
              <w:rPr>
                <w:rFonts w:ascii="Times New Roman" w:eastAsia="Times New Roman" w:hAnsi="Times New Roman" w:cs="Times New Roman"/>
                <w:sz w:val="24"/>
                <w:szCs w:val="24"/>
              </w:rPr>
              <w:t>1.2. Настоящий Порядок разработан в соответствии с </w:t>
            </w:r>
            <w:hyperlink r:id="rId5" w:anchor="/document/99/902389617/" w:history="1">
              <w:r w:rsidRPr="00714C7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Федеральным законом от 29.12.2012 № 273-ФЗ</w:t>
              </w:r>
            </w:hyperlink>
            <w:r w:rsidRPr="00714C7B">
              <w:rPr>
                <w:rFonts w:ascii="Times New Roman" w:eastAsia="Times New Roman" w:hAnsi="Times New Roman" w:cs="Times New Roman"/>
                <w:sz w:val="24"/>
                <w:szCs w:val="24"/>
              </w:rPr>
              <w:t> «Об образовании в Российской Федерации», </w:t>
            </w:r>
            <w:hyperlink r:id="rId6" w:anchor="/document/97/477037/" w:history="1">
              <w:r w:rsidRPr="00714C7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письмом </w:t>
              </w:r>
              <w:proofErr w:type="spellStart"/>
              <w:r w:rsidRPr="00714C7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Рособрнадзора</w:t>
              </w:r>
              <w:proofErr w:type="spellEnd"/>
              <w:r w:rsidRPr="00714C7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от 10.02.2020 № 13-35</w:t>
              </w:r>
            </w:hyperlink>
            <w:r w:rsidRPr="00714C7B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14C7B"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распоряжением</w:t>
            </w:r>
            <w:r w:rsidRPr="00714C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 </w:t>
            </w:r>
            <w:proofErr w:type="gramStart"/>
            <w:r w:rsidRPr="00714C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</w:t>
            </w:r>
            <w:proofErr w:type="gramEnd"/>
            <w:r w:rsidRPr="00714C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04.02.2020 №101 «</w:t>
            </w:r>
            <w:proofErr w:type="gramStart"/>
            <w:r w:rsidRPr="00714C7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714C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14C7B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проведении</w:t>
            </w:r>
            <w:r w:rsidRPr="00714C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14C7B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всероссийских</w:t>
            </w:r>
            <w:r w:rsidRPr="00714C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14C7B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проверочных</w:t>
            </w:r>
            <w:r w:rsidRPr="00714C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14C7B">
              <w:rPr>
                <w:rFonts w:ascii="Times New Roman" w:hAnsi="Times New Roman" w:cs="Times New Roman"/>
                <w:bCs/>
                <w:sz w:val="24"/>
                <w:szCs w:val="24"/>
              </w:rPr>
              <w:t>работ</w:t>
            </w:r>
            <w:r w:rsidRPr="00714C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14C7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714C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14C7B">
              <w:rPr>
                <w:rFonts w:ascii="Times New Roman" w:hAnsi="Times New Roman" w:cs="Times New Roman"/>
                <w:bCs/>
                <w:sz w:val="24"/>
                <w:szCs w:val="24"/>
              </w:rPr>
              <w:t>Кировской</w:t>
            </w:r>
            <w:r w:rsidRPr="00714C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14C7B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области</w:t>
            </w:r>
            <w:r w:rsidRPr="00714C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2020 году». </w:t>
            </w:r>
          </w:p>
          <w:p w:rsidR="00714C7B" w:rsidRPr="00714C7B" w:rsidRDefault="00714C7B" w:rsidP="00841381">
            <w:pPr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14C7B" w:rsidRPr="00714C7B" w:rsidRDefault="00714C7B" w:rsidP="00714C7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714C7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Сроки и этапы проведения ВПР</w:t>
            </w:r>
          </w:p>
          <w:p w:rsidR="00714C7B" w:rsidRPr="00714C7B" w:rsidRDefault="00714C7B" w:rsidP="0084138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Сроки проведения ВПР утверждаются </w:t>
            </w:r>
            <w:proofErr w:type="spellStart"/>
            <w:r w:rsidRPr="00714C7B">
              <w:rPr>
                <w:rFonts w:ascii="Times New Roman" w:eastAsia="Times New Roman" w:hAnsi="Times New Roman" w:cs="Times New Roman"/>
                <w:sz w:val="24"/>
                <w:szCs w:val="24"/>
              </w:rPr>
              <w:t>Рособрнадзором</w:t>
            </w:r>
            <w:proofErr w:type="spellEnd"/>
            <w:r w:rsidRPr="00714C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14C7B" w:rsidRPr="00714C7B" w:rsidRDefault="00714C7B" w:rsidP="0084138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7B">
              <w:rPr>
                <w:rFonts w:ascii="Times New Roman" w:eastAsia="Times New Roman" w:hAnsi="Times New Roman" w:cs="Times New Roman"/>
                <w:sz w:val="24"/>
                <w:szCs w:val="24"/>
              </w:rPr>
              <w:t>2.2. Для каждого класса и учебного предмета, по которому проводится ВПР и устанавливается период времени или рекомендуемые даты проведения ВПР, образовательная организация самостоятельно определяет дату проведения ВПР из рекомендуемых сроков.</w:t>
            </w:r>
          </w:p>
          <w:p w:rsidR="00714C7B" w:rsidRPr="00714C7B" w:rsidRDefault="00714C7B" w:rsidP="0084138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7B">
              <w:rPr>
                <w:rFonts w:ascii="Times New Roman" w:eastAsia="Times New Roman" w:hAnsi="Times New Roman" w:cs="Times New Roman"/>
                <w:sz w:val="24"/>
                <w:szCs w:val="24"/>
              </w:rPr>
              <w:t>2.3. При невозможности проведения ВПР в установленные сроки по объективным причинам по согласованию с региональным координатором образовательная организация может провести ВПР по отдельным предметам в резервные дни. Их устанавливает директор образовательной организации приказом.</w:t>
            </w:r>
          </w:p>
          <w:p w:rsidR="00714C7B" w:rsidRPr="00714C7B" w:rsidRDefault="00714C7B" w:rsidP="0084138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7B">
              <w:rPr>
                <w:rFonts w:ascii="Times New Roman" w:eastAsia="Times New Roman" w:hAnsi="Times New Roman" w:cs="Times New Roman"/>
                <w:sz w:val="24"/>
                <w:szCs w:val="24"/>
              </w:rPr>
              <w:t>2.4. Образовательная организация проводит следующие этапы ВПР:</w:t>
            </w:r>
          </w:p>
          <w:p w:rsidR="00714C7B" w:rsidRPr="00714C7B" w:rsidRDefault="00714C7B" w:rsidP="00841381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7B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ответственных, организация проведения ВПР в образовательной организации, в том числе проведение инструктажа ответственных и получение материалов ВПР в личном кабинете федеральной информационной системы оценки качества образования (далее – ФИС ОКО);</w:t>
            </w:r>
          </w:p>
          <w:p w:rsidR="00714C7B" w:rsidRPr="00714C7B" w:rsidRDefault="00714C7B" w:rsidP="00841381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ВПР;</w:t>
            </w:r>
          </w:p>
          <w:p w:rsidR="00714C7B" w:rsidRPr="00714C7B" w:rsidRDefault="00714C7B" w:rsidP="00841381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работ, выполненных </w:t>
            </w:r>
            <w:proofErr w:type="gramStart"/>
            <w:r w:rsidRPr="00714C7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14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проведении ВПР;</w:t>
            </w:r>
          </w:p>
          <w:p w:rsidR="00714C7B" w:rsidRPr="00714C7B" w:rsidRDefault="00714C7B" w:rsidP="00841381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7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сведений о результатах ВПР по каждому классу по каждому учебному предмету в виде заполненных форм в ФИС ОКО;</w:t>
            </w:r>
          </w:p>
          <w:p w:rsidR="00714C7B" w:rsidRPr="00714C7B" w:rsidRDefault="00714C7B" w:rsidP="00841381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7B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обучающихся и родителей (законных представителей) с результатами ВПР.</w:t>
            </w:r>
          </w:p>
          <w:p w:rsidR="00714C7B" w:rsidRPr="00714C7B" w:rsidRDefault="00714C7B" w:rsidP="0084138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7B">
              <w:rPr>
                <w:rFonts w:ascii="Times New Roman" w:eastAsia="Times New Roman" w:hAnsi="Times New Roman" w:cs="Times New Roman"/>
                <w:sz w:val="24"/>
                <w:szCs w:val="24"/>
              </w:rPr>
              <w:t>2.5. Проверка работ осуществляется коллегиально в образовательной организации. В целях обеспечения объективности проверки ВПР по инициативе органа субъекта Российской Федерации или муниципального органа проверка работ ВПР может быть организована в месте, определенном органом субъекта Российской Федерации или муниципальным органом.</w:t>
            </w:r>
          </w:p>
          <w:p w:rsidR="00714C7B" w:rsidRPr="00714C7B" w:rsidRDefault="00714C7B" w:rsidP="0015685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714C7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Сведения о региональных и муниципальных координаторах</w:t>
            </w:r>
          </w:p>
          <w:p w:rsidR="00714C7B" w:rsidRPr="00714C7B" w:rsidRDefault="00714C7B" w:rsidP="0084138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7B">
              <w:rPr>
                <w:rFonts w:ascii="Times New Roman" w:eastAsia="Times New Roman" w:hAnsi="Times New Roman" w:cs="Times New Roman"/>
                <w:sz w:val="24"/>
                <w:szCs w:val="24"/>
              </w:rPr>
              <w:t>3.1. Регионального координатора назначает орган исполнительной власти.</w:t>
            </w:r>
          </w:p>
          <w:p w:rsidR="00714C7B" w:rsidRPr="00714C7B" w:rsidRDefault="00714C7B" w:rsidP="0084138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7B">
              <w:rPr>
                <w:rFonts w:ascii="Times New Roman" w:eastAsia="Times New Roman" w:hAnsi="Times New Roman" w:cs="Times New Roman"/>
                <w:sz w:val="24"/>
                <w:szCs w:val="24"/>
              </w:rPr>
              <w:t>3.2. Региональный координатор формирует список муниципальных координаторов.</w:t>
            </w:r>
          </w:p>
          <w:p w:rsidR="00714C7B" w:rsidRPr="00714C7B" w:rsidRDefault="00714C7B" w:rsidP="0084138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7B">
              <w:rPr>
                <w:rFonts w:ascii="Times New Roman" w:eastAsia="Times New Roman" w:hAnsi="Times New Roman" w:cs="Times New Roman"/>
                <w:sz w:val="24"/>
                <w:szCs w:val="24"/>
              </w:rPr>
              <w:t>3.3. Муниципальный координатор:</w:t>
            </w:r>
          </w:p>
          <w:p w:rsidR="00714C7B" w:rsidRPr="00714C7B" w:rsidRDefault="00714C7B" w:rsidP="00841381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выверку образовательных организаций, исключает из списка образовательные организации, прекратившие свое существование, и добавляет новые, которых не было в списке;</w:t>
            </w:r>
          </w:p>
          <w:p w:rsidR="00714C7B" w:rsidRPr="00714C7B" w:rsidRDefault="00714C7B" w:rsidP="00841381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осуществляет мониторинг загрузки форм опросного листа в ФИС ОКО, консультирует образовательные организации.</w:t>
            </w:r>
          </w:p>
          <w:p w:rsidR="00714C7B" w:rsidRPr="00714C7B" w:rsidRDefault="00714C7B" w:rsidP="0084138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3.4. Сведения о </w:t>
            </w:r>
            <w:proofErr w:type="gramStart"/>
            <w:r w:rsidRPr="00714C7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</w:t>
            </w:r>
            <w:proofErr w:type="gramEnd"/>
            <w:r w:rsidRPr="00714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координаторах можно получить в МУ «Управление образования администрации </w:t>
            </w:r>
            <w:proofErr w:type="spellStart"/>
            <w:r w:rsidRPr="00714C7B">
              <w:rPr>
                <w:rFonts w:ascii="Times New Roman" w:eastAsia="Times New Roman" w:hAnsi="Times New Roman" w:cs="Times New Roman"/>
                <w:sz w:val="24"/>
                <w:szCs w:val="24"/>
              </w:rPr>
              <w:t>Унинского</w:t>
            </w:r>
            <w:proofErr w:type="spellEnd"/>
            <w:r w:rsidRPr="00714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Кировской области»</w:t>
            </w:r>
          </w:p>
          <w:p w:rsidR="00714C7B" w:rsidRPr="00714C7B" w:rsidRDefault="00714C7B" w:rsidP="0015685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714C7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Проведение ВПР в образовательной организации</w:t>
            </w:r>
          </w:p>
          <w:p w:rsidR="00714C7B" w:rsidRPr="00714C7B" w:rsidRDefault="00714C7B" w:rsidP="0084138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7B">
              <w:rPr>
                <w:rFonts w:ascii="Times New Roman" w:eastAsia="Times New Roman" w:hAnsi="Times New Roman" w:cs="Times New Roman"/>
                <w:sz w:val="24"/>
                <w:szCs w:val="24"/>
              </w:rPr>
              <w:t>4.1. Директор образовательной организации назначает ответственного организатора ВПР в образовательной организации, организаторов в аудитории проведения ВПР, экспертов по проверке ВПР.</w:t>
            </w:r>
          </w:p>
          <w:p w:rsidR="00714C7B" w:rsidRPr="00714C7B" w:rsidRDefault="00714C7B" w:rsidP="0084138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7B">
              <w:rPr>
                <w:rFonts w:ascii="Times New Roman" w:eastAsia="Times New Roman" w:hAnsi="Times New Roman" w:cs="Times New Roman"/>
                <w:sz w:val="24"/>
                <w:szCs w:val="24"/>
              </w:rPr>
              <w:t>4.2. Функции ответственного организатора ВПР в образовательной организации, организаторов в аудитории проведения ВПР, экспертов по проверке ВПР определяются Порядком проведения ВПР, размещаемым в ФИС ОКО, и директором образовательной организации.</w:t>
            </w:r>
          </w:p>
          <w:p w:rsidR="00714C7B" w:rsidRPr="00714C7B" w:rsidRDefault="00714C7B" w:rsidP="0084138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7B">
              <w:rPr>
                <w:rFonts w:ascii="Times New Roman" w:eastAsia="Times New Roman" w:hAnsi="Times New Roman" w:cs="Times New Roman"/>
                <w:sz w:val="24"/>
                <w:szCs w:val="24"/>
              </w:rPr>
              <w:t>4.3. Решение о проведении ВПР по учебным предметам в классах, для которых предусмотрели режим апробации, принимает директор образовательной организации по согласованию с педагогическим советом.</w:t>
            </w:r>
          </w:p>
          <w:p w:rsidR="00714C7B" w:rsidRPr="00714C7B" w:rsidRDefault="00714C7B" w:rsidP="0084138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4.4. </w:t>
            </w:r>
            <w:proofErr w:type="gramStart"/>
            <w:r w:rsidRPr="00714C7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11-х классов принимают участие в ВПР по решению образовательной организации.</w:t>
            </w:r>
            <w:proofErr w:type="gramEnd"/>
            <w:r w:rsidRPr="00714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случае принятия образовательной организацией такого решения в ВПР по конкретному учебному предмету принимают участие все обучающиеся этой образовательной организации, не планирующие проходить государственную итоговую аттестацию в форме единого государственного экзамена (далее – ЕГЭ) по данному учебному предмету. Обучающиеся 11-х классов, планирующие сдавать ЕГЭ по конкретному учебному предмету, принимают участие в ВПР по данному предмету по своему выбору.</w:t>
            </w:r>
          </w:p>
          <w:p w:rsidR="00714C7B" w:rsidRPr="00714C7B" w:rsidRDefault="00714C7B" w:rsidP="0084138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7B">
              <w:rPr>
                <w:rFonts w:ascii="Times New Roman" w:eastAsia="Times New Roman" w:hAnsi="Times New Roman" w:cs="Times New Roman"/>
                <w:sz w:val="24"/>
                <w:szCs w:val="24"/>
              </w:rPr>
              <w:t>4.5. ВПР организуется на 2–4-м уроке. Для обеспечения проведения ВПР при необходимости корректируется расписание учебных занятий.</w:t>
            </w:r>
          </w:p>
          <w:p w:rsidR="00714C7B" w:rsidRPr="00714C7B" w:rsidRDefault="00714C7B" w:rsidP="0084138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7B">
              <w:rPr>
                <w:rFonts w:ascii="Times New Roman" w:eastAsia="Times New Roman" w:hAnsi="Times New Roman" w:cs="Times New Roman"/>
                <w:sz w:val="24"/>
                <w:szCs w:val="24"/>
              </w:rPr>
              <w:t>4.6. Во время ВПР рассаживание обучающихся производится по одному или по два за партой. Работа проводится одним или двумя организаторами в аудитории. Количество организаторов в аудитории определяется директором образовательной организации.</w:t>
            </w:r>
          </w:p>
          <w:p w:rsidR="00714C7B" w:rsidRPr="00714C7B" w:rsidRDefault="00714C7B" w:rsidP="0084138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4.7. ВПР проводится в течение времени, установленного материалами ВПР по соответствующему предмету для каждого класса. В случае необходимости выхода из учебного кабинета, где проводится ВПР, </w:t>
            </w:r>
            <w:proofErr w:type="gramStart"/>
            <w:r w:rsidRPr="00714C7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714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оставляет все материалы на своем рабочем столе: задания, черновики, дополнительные разрешенные материалы и инструменты, письменные принадлежности.</w:t>
            </w:r>
          </w:p>
          <w:p w:rsidR="00714C7B" w:rsidRPr="00714C7B" w:rsidRDefault="00714C7B" w:rsidP="0084138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7B">
              <w:rPr>
                <w:rFonts w:ascii="Times New Roman" w:eastAsia="Times New Roman" w:hAnsi="Times New Roman" w:cs="Times New Roman"/>
                <w:sz w:val="24"/>
                <w:szCs w:val="24"/>
              </w:rPr>
              <w:t>4.8. На ВПР допускается присутствие общественных наблюдателей, направленных органом исполнительной власти субъекта Российской Федерации.</w:t>
            </w:r>
          </w:p>
          <w:p w:rsidR="00714C7B" w:rsidRPr="00714C7B" w:rsidRDefault="00714C7B" w:rsidP="0015685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Pr="00714C7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Меры по обеспечению объективности результатов ВПР</w:t>
            </w:r>
          </w:p>
          <w:p w:rsidR="00714C7B" w:rsidRPr="00714C7B" w:rsidRDefault="00714C7B" w:rsidP="0084138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 В целях обеспечения </w:t>
            </w:r>
            <w:proofErr w:type="gramStart"/>
            <w:r w:rsidRPr="00714C7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14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проведением ВПР, достоверности внесенных в ФИС ОКО сведений орган исполнительной власти субъекта Российской Федерации, МУ «Управление образования администрации </w:t>
            </w:r>
            <w:proofErr w:type="spellStart"/>
            <w:r w:rsidRPr="00714C7B">
              <w:rPr>
                <w:rFonts w:ascii="Times New Roman" w:eastAsia="Times New Roman" w:hAnsi="Times New Roman" w:cs="Times New Roman"/>
                <w:sz w:val="24"/>
                <w:szCs w:val="24"/>
              </w:rPr>
              <w:t>Унинского</w:t>
            </w:r>
            <w:proofErr w:type="spellEnd"/>
            <w:r w:rsidRPr="00714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  <w:p w:rsidR="00714C7B" w:rsidRPr="00714C7B" w:rsidRDefault="00714C7B" w:rsidP="00841381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7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направляет независимых наблюдателей в образовательную организацию на всех этапах ВПР: от получения и тиражирования материалов ВПР до внесения результатов в ФИС ОКО;</w:t>
            </w:r>
          </w:p>
          <w:p w:rsidR="00714C7B" w:rsidRPr="00714C7B" w:rsidRDefault="00714C7B" w:rsidP="00841381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14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получает доступ к работам участников ВПР и отчетным формам по итогам проверки, проводит анализ объективности проведенной проверки в соответствии с системой оценивания отдельных заданий и проверочных работ в целом, перепроверку отдельных </w:t>
            </w:r>
            <w:r w:rsidRPr="00714C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 с привлечением специалистов в сфере образования, обладающих необходимыми знаниями для участия в проверке работ, не являющихся работниками образовательной организации, в которой проходили перепроверяемые ВПР;</w:t>
            </w:r>
            <w:proofErr w:type="gramEnd"/>
          </w:p>
          <w:p w:rsidR="00714C7B" w:rsidRPr="00714C7B" w:rsidRDefault="00714C7B" w:rsidP="00841381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7B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случаях выявления фактов умышленного искажения результатов ВПР информирует учредителя для принятия управленческих решений в отношении должностных лиц, допустивших ненадлежащее исполнение служебных обязанностей.</w:t>
            </w:r>
          </w:p>
          <w:p w:rsidR="00714C7B" w:rsidRPr="00714C7B" w:rsidRDefault="00714C7B" w:rsidP="0084138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7B">
              <w:rPr>
                <w:rFonts w:ascii="Times New Roman" w:eastAsia="Times New Roman" w:hAnsi="Times New Roman" w:cs="Times New Roman"/>
                <w:sz w:val="24"/>
                <w:szCs w:val="24"/>
              </w:rPr>
              <w:t>5.2. Чтобы повысить объективность результатов ВПР, образовательная организация:</w:t>
            </w:r>
          </w:p>
          <w:p w:rsidR="00714C7B" w:rsidRPr="00714C7B" w:rsidRDefault="00714C7B" w:rsidP="00841381">
            <w:pPr>
              <w:numPr>
                <w:ilvl w:val="0"/>
                <w:numId w:val="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7B">
              <w:rPr>
                <w:rFonts w:ascii="Times New Roman" w:eastAsia="Times New Roman" w:hAnsi="Times New Roman" w:cs="Times New Roman"/>
                <w:sz w:val="24"/>
                <w:szCs w:val="24"/>
              </w:rPr>
              <w:t>не использует результаты ВПР в административных и управленческих целях по отношению к работникам;</w:t>
            </w:r>
          </w:p>
          <w:p w:rsidR="00714C7B" w:rsidRPr="00714C7B" w:rsidRDefault="00714C7B" w:rsidP="00841381">
            <w:pPr>
              <w:numPr>
                <w:ilvl w:val="0"/>
                <w:numId w:val="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ежегодные разъяснительные мероприятия с работниками, обучающимися и родителями о необходимости достижения объективных результатов ВПР в образовательной организации.</w:t>
            </w:r>
          </w:p>
          <w:p w:rsidR="00714C7B" w:rsidRPr="00714C7B" w:rsidRDefault="00714C7B" w:rsidP="00841381">
            <w:p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C7B" w:rsidRPr="00714C7B" w:rsidRDefault="00714C7B" w:rsidP="0015685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4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r w:rsidRPr="00714C7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Меры по обеспечению информационной безопасности в период проведения ВПР</w:t>
            </w:r>
          </w:p>
          <w:p w:rsidR="00714C7B" w:rsidRPr="00714C7B" w:rsidRDefault="00714C7B" w:rsidP="0084138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7B">
              <w:rPr>
                <w:rFonts w:ascii="Times New Roman" w:eastAsia="Times New Roman" w:hAnsi="Times New Roman" w:cs="Times New Roman"/>
                <w:sz w:val="24"/>
                <w:szCs w:val="24"/>
              </w:rPr>
              <w:t>6.1. В целях обеспечения информационной безопасности в период проведения ВПР образовательная организация вправе организовать видеонаблюдение</w:t>
            </w:r>
            <w:r w:rsidR="00156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наличии оборудовании)</w:t>
            </w:r>
            <w:r w:rsidRPr="00714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учебных кабинетах, где проходит ВПР, в соответствии с законодательством Российской Федерации.</w:t>
            </w:r>
          </w:p>
          <w:p w:rsidR="00714C7B" w:rsidRPr="00714C7B" w:rsidRDefault="00714C7B" w:rsidP="0084138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7B">
              <w:rPr>
                <w:rFonts w:ascii="Times New Roman" w:eastAsia="Times New Roman" w:hAnsi="Times New Roman" w:cs="Times New Roman"/>
                <w:sz w:val="24"/>
                <w:szCs w:val="24"/>
              </w:rPr>
              <w:t>6.2. Ответственный организатор ВПР в образовательной организации принимает меры, чтобы задания ВПР не попали в открытый доступ до начала проведения ВПР по соответствующему учебному предмету.</w:t>
            </w:r>
          </w:p>
          <w:p w:rsidR="00714C7B" w:rsidRPr="00714C7B" w:rsidRDefault="00714C7B" w:rsidP="0015685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4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r w:rsidRPr="00714C7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Особенности участия в ВПР </w:t>
            </w:r>
            <w:proofErr w:type="gramStart"/>
            <w:r w:rsidRPr="00714C7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обучающихся</w:t>
            </w:r>
            <w:proofErr w:type="gramEnd"/>
            <w:r w:rsidRPr="00714C7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с ограниченными возможностями здоровья</w:t>
            </w:r>
          </w:p>
          <w:p w:rsidR="00714C7B" w:rsidRPr="00714C7B" w:rsidRDefault="00714C7B" w:rsidP="0084138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7B">
              <w:rPr>
                <w:rFonts w:ascii="Times New Roman" w:eastAsia="Times New Roman" w:hAnsi="Times New Roman" w:cs="Times New Roman"/>
                <w:sz w:val="24"/>
                <w:szCs w:val="24"/>
              </w:rPr>
              <w:t>7.1. Решение об участии в ВПР обучающихся с ОВЗ принимается </w:t>
            </w:r>
            <w:r w:rsidRPr="00714C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директором индивидуально по каждому ребенку с учетом рекомендаций областной </w:t>
            </w:r>
            <w:proofErr w:type="spellStart"/>
            <w:r w:rsidRPr="00714C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психолого-медико-педагогической</w:t>
            </w:r>
            <w:proofErr w:type="spellEnd"/>
            <w:r w:rsidRPr="00714C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комиссии.</w:t>
            </w:r>
          </w:p>
          <w:p w:rsidR="00714C7B" w:rsidRPr="00714C7B" w:rsidRDefault="00714C7B" w:rsidP="0015685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8. </w:t>
            </w:r>
            <w:r w:rsidRPr="00714C7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Использование результатов ВПР</w:t>
            </w:r>
          </w:p>
          <w:p w:rsidR="00714C7B" w:rsidRPr="00710BCA" w:rsidRDefault="007A64E1" w:rsidP="00710BC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8.1.В образовательной организации по итогам ВПР проводится педсовет, на котором формируется общая стратегия устранения пробелов в знаниях учащихся.</w:t>
            </w:r>
          </w:p>
          <w:p w:rsidR="00714C7B" w:rsidRPr="00714C7B" w:rsidRDefault="00714C7B" w:rsidP="0015685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4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9. </w:t>
            </w:r>
            <w:r w:rsidRPr="00714C7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Сроки хранения материалов ВПР</w:t>
            </w:r>
          </w:p>
          <w:p w:rsidR="00714C7B" w:rsidRPr="00714C7B" w:rsidRDefault="00714C7B" w:rsidP="0084138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9.1. Написанные </w:t>
            </w:r>
            <w:proofErr w:type="gramStart"/>
            <w:r w:rsidRPr="00714C7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14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ВПР и протоколы хранятся в образовательной организации </w:t>
            </w:r>
            <w:r w:rsidR="0023573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</w:rPr>
              <w:t>один</w:t>
            </w:r>
            <w:r w:rsidRPr="00714C7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</w:rPr>
              <w:t xml:space="preserve"> год</w:t>
            </w:r>
            <w:r w:rsidRPr="00714C7B">
              <w:rPr>
                <w:rFonts w:ascii="Times New Roman" w:eastAsia="Times New Roman" w:hAnsi="Times New Roman" w:cs="Times New Roman"/>
                <w:sz w:val="24"/>
                <w:szCs w:val="24"/>
              </w:rPr>
              <w:t> с момента написания работы.</w:t>
            </w:r>
          </w:p>
          <w:p w:rsidR="00714C7B" w:rsidRPr="00714C7B" w:rsidRDefault="00714C7B" w:rsidP="0084138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7B">
              <w:rPr>
                <w:rFonts w:ascii="Times New Roman" w:eastAsia="Times New Roman" w:hAnsi="Times New Roman" w:cs="Times New Roman"/>
                <w:sz w:val="24"/>
                <w:szCs w:val="24"/>
              </w:rPr>
              <w:t>9.2. После истечения срока хранения документов, указанного в пункте 9.1 Порядка, документы подлежат уничтожению.</w:t>
            </w:r>
          </w:p>
        </w:tc>
      </w:tr>
    </w:tbl>
    <w:p w:rsidR="00FA307A" w:rsidRPr="00714C7B" w:rsidRDefault="00FA307A"/>
    <w:sectPr w:rsidR="00FA307A" w:rsidRPr="00714C7B" w:rsidSect="00FA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753AE"/>
    <w:multiLevelType w:val="multilevel"/>
    <w:tmpl w:val="E24C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E25823"/>
    <w:multiLevelType w:val="multilevel"/>
    <w:tmpl w:val="0F60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DF5556"/>
    <w:multiLevelType w:val="multilevel"/>
    <w:tmpl w:val="00D8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6A60A9"/>
    <w:multiLevelType w:val="multilevel"/>
    <w:tmpl w:val="14B02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4C7B"/>
    <w:rsid w:val="000C0BF1"/>
    <w:rsid w:val="00117392"/>
    <w:rsid w:val="00156853"/>
    <w:rsid w:val="0023573E"/>
    <w:rsid w:val="00710BCA"/>
    <w:rsid w:val="00714C7B"/>
    <w:rsid w:val="007A64E1"/>
    <w:rsid w:val="00907AC8"/>
    <w:rsid w:val="00FA3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4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4C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admin-ib</cp:lastModifiedBy>
  <cp:revision>5</cp:revision>
  <cp:lastPrinted>2020-10-20T07:18:00Z</cp:lastPrinted>
  <dcterms:created xsi:type="dcterms:W3CDTF">2020-03-18T08:56:00Z</dcterms:created>
  <dcterms:modified xsi:type="dcterms:W3CDTF">2020-10-20T07:18:00Z</dcterms:modified>
</cp:coreProperties>
</file>